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45" w:rsidRPr="00EB407A" w:rsidRDefault="00017145" w:rsidP="00EB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t>СОВЕТ</w:t>
      </w:r>
    </w:p>
    <w:p w:rsidR="00017145" w:rsidRPr="00EB407A" w:rsidRDefault="00017145" w:rsidP="00EB4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EB40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17145" w:rsidRPr="00EB407A" w:rsidRDefault="00017145" w:rsidP="00EB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017145" w:rsidRPr="00EB407A" w:rsidRDefault="00017145" w:rsidP="00EB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7145" w:rsidRDefault="00017145" w:rsidP="00EB407A">
      <w:pPr>
        <w:pStyle w:val="a3"/>
        <w:jc w:val="left"/>
        <w:rPr>
          <w:sz w:val="28"/>
          <w:szCs w:val="28"/>
        </w:rPr>
      </w:pPr>
    </w:p>
    <w:p w:rsidR="00017145" w:rsidRDefault="00017145" w:rsidP="00EB407A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7145" w:rsidRDefault="00017145" w:rsidP="00EB407A">
      <w:pPr>
        <w:pStyle w:val="a5"/>
      </w:pPr>
    </w:p>
    <w:p w:rsidR="00017145" w:rsidRDefault="00876F55" w:rsidP="00EB4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1C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FA1CC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bookmarkStart w:id="0" w:name="_GoBack"/>
      <w:bookmarkEnd w:id="0"/>
      <w:r w:rsidR="00FA1CC2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A1C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714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 </w:t>
      </w:r>
      <w:proofErr w:type="spellStart"/>
      <w:r w:rsidR="00017145">
        <w:rPr>
          <w:rFonts w:ascii="Times New Roman" w:hAnsi="Times New Roman" w:cs="Times New Roman"/>
          <w:b/>
          <w:bCs/>
          <w:sz w:val="28"/>
          <w:szCs w:val="28"/>
        </w:rPr>
        <w:t>Хоперское</w:t>
      </w:r>
      <w:proofErr w:type="spellEnd"/>
    </w:p>
    <w:p w:rsidR="00017145" w:rsidRDefault="00017145" w:rsidP="00EB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45" w:rsidRDefault="00017145" w:rsidP="005A3D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A3D28">
        <w:rPr>
          <w:rFonts w:ascii="Times New Roman" w:hAnsi="Times New Roman" w:cs="Times New Roman"/>
          <w:b/>
          <w:bCs/>
          <w:sz w:val="28"/>
          <w:szCs w:val="28"/>
        </w:rPr>
        <w:t xml:space="preserve">проекте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017145" w:rsidRDefault="00017145" w:rsidP="005A3D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017145" w:rsidRDefault="00017145" w:rsidP="005A3D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на 20</w:t>
      </w:r>
      <w:r w:rsidR="00FA1C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17145" w:rsidRDefault="00017145" w:rsidP="00EB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45" w:rsidRDefault="00017145" w:rsidP="00EB4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17145" w:rsidRDefault="00017145" w:rsidP="00EB4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145" w:rsidRDefault="00876F5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017145">
        <w:rPr>
          <w:rFonts w:ascii="Times New Roman" w:hAnsi="Times New Roman" w:cs="Times New Roman"/>
          <w:sz w:val="28"/>
          <w:szCs w:val="28"/>
        </w:rPr>
        <w:t xml:space="preserve">к рассмотрению проект бюджета </w:t>
      </w:r>
      <w:proofErr w:type="spellStart"/>
      <w:r w:rsidR="00017145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0171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17145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01714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FA1CC2">
        <w:rPr>
          <w:rFonts w:ascii="Times New Roman" w:hAnsi="Times New Roman" w:cs="Times New Roman"/>
          <w:sz w:val="28"/>
          <w:szCs w:val="28"/>
        </w:rPr>
        <w:t>20</w:t>
      </w:r>
      <w:r w:rsidR="00017145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  на 20</w:t>
      </w:r>
      <w:r w:rsidR="00FA1C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по обсуждению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C564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5A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D28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201</w:t>
      </w:r>
      <w:r w:rsidR="00C564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14.00 часов в здании Дома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17145" w:rsidRDefault="00017145" w:rsidP="004C3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Советская, д.68 А.</w:t>
      </w: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017145" w:rsidRDefault="00017145" w:rsidP="00EB407A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Михалева И.И. 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7145" w:rsidRDefault="00017145" w:rsidP="00EB407A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4C6">
        <w:rPr>
          <w:rFonts w:ascii="Times New Roman" w:hAnsi="Times New Roman" w:cs="Times New Roman"/>
          <w:sz w:val="28"/>
          <w:szCs w:val="28"/>
        </w:rPr>
        <w:t xml:space="preserve"> Кукушкина Д.А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564C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7145" w:rsidRDefault="00017145" w:rsidP="00EB407A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депутат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17145" w:rsidRDefault="00017145" w:rsidP="00EB4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017145" w:rsidRDefault="00017145" w:rsidP="00EB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45" w:rsidRDefault="00017145" w:rsidP="00EB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45" w:rsidRDefault="00017145" w:rsidP="00EB4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</w:p>
    <w:p w:rsidR="00017145" w:rsidRPr="00260E45" w:rsidRDefault="00017145" w:rsidP="00EB4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Е.М.Инкин</w:t>
      </w:r>
    </w:p>
    <w:p w:rsidR="00017145" w:rsidRDefault="00017145">
      <w:pPr>
        <w:rPr>
          <w:rFonts w:cs="Times New Roman"/>
        </w:rPr>
      </w:pPr>
    </w:p>
    <w:p w:rsidR="00C33B98" w:rsidRDefault="00C33B98">
      <w:pPr>
        <w:rPr>
          <w:rFonts w:cs="Times New Roman"/>
        </w:rPr>
      </w:pPr>
    </w:p>
    <w:p w:rsidR="00C33B98" w:rsidRDefault="00C33B98">
      <w:pPr>
        <w:rPr>
          <w:rFonts w:cs="Times New Roman"/>
        </w:rPr>
      </w:pPr>
    </w:p>
    <w:p w:rsidR="00C33B98" w:rsidRDefault="00C33B98">
      <w:pPr>
        <w:rPr>
          <w:rFonts w:cs="Times New Roman"/>
        </w:rPr>
      </w:pPr>
    </w:p>
    <w:p w:rsidR="00C33B98" w:rsidRPr="00EB407A" w:rsidRDefault="00C33B98" w:rsidP="00C33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lastRenderedPageBreak/>
        <w:t>СОВЕТ</w:t>
      </w:r>
    </w:p>
    <w:p w:rsidR="00C33B98" w:rsidRPr="00EB407A" w:rsidRDefault="00C33B98" w:rsidP="00C33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EB40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33B98" w:rsidRPr="00EB407A" w:rsidRDefault="00C33B98" w:rsidP="00C33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C33B98" w:rsidRPr="00EB407A" w:rsidRDefault="00C33B98" w:rsidP="00C33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07A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33B98" w:rsidRDefault="00C33B98" w:rsidP="00C33B98">
      <w:pPr>
        <w:pStyle w:val="a3"/>
        <w:jc w:val="left"/>
        <w:rPr>
          <w:sz w:val="28"/>
          <w:szCs w:val="28"/>
        </w:rPr>
      </w:pPr>
    </w:p>
    <w:p w:rsidR="00C33B98" w:rsidRDefault="00C33B98" w:rsidP="00C33B98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:rsidR="00C33B98" w:rsidRDefault="00C33B98" w:rsidP="00C33B98">
      <w:pPr>
        <w:pStyle w:val="a5"/>
      </w:pPr>
    </w:p>
    <w:p w:rsidR="00C33B98" w:rsidRDefault="00C33B98" w:rsidP="00C33B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________года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Хоперское</w:t>
      </w:r>
      <w:proofErr w:type="spellEnd"/>
    </w:p>
    <w:p w:rsidR="00C33B98" w:rsidRDefault="00C33B98" w:rsidP="00C33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B98" w:rsidRDefault="00C33B98" w:rsidP="00C33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33B98" w:rsidRDefault="00C33B98" w:rsidP="00C33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</w:p>
    <w:p w:rsidR="00C33B98" w:rsidRDefault="00C33B98" w:rsidP="00C33B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 на 2020 год»</w:t>
      </w:r>
    </w:p>
    <w:p w:rsidR="00C33B98" w:rsidRDefault="00C33B98" w:rsidP="00C33B98">
      <w:pPr>
        <w:rPr>
          <w:b/>
          <w:bCs/>
          <w:sz w:val="28"/>
          <w:szCs w:val="28"/>
        </w:rPr>
      </w:pPr>
    </w:p>
    <w:p w:rsidR="00C33B98" w:rsidRDefault="00C33B98" w:rsidP="00C33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Российской Федерации» 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области, Совет депутатов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МО</w:t>
      </w:r>
    </w:p>
    <w:p w:rsidR="00C33B98" w:rsidRDefault="00C33B98" w:rsidP="00C33B98">
      <w:pPr>
        <w:rPr>
          <w:rFonts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33B98" w:rsidRDefault="00C33B98" w:rsidP="00C33B98">
      <w:pPr>
        <w:rPr>
          <w:rFonts w:cs="Times New Roman"/>
          <w:b/>
          <w:bCs/>
          <w:sz w:val="28"/>
          <w:szCs w:val="28"/>
        </w:rPr>
      </w:pPr>
    </w:p>
    <w:p w:rsidR="00C33B98" w:rsidRDefault="00C33B98" w:rsidP="00C3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на 2020 год</w:t>
      </w:r>
    </w:p>
    <w:p w:rsidR="00C33B98" w:rsidRDefault="00C33B98" w:rsidP="00C3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основные характеристики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год:</w:t>
      </w:r>
    </w:p>
    <w:p w:rsidR="00C33B98" w:rsidRPr="00CD69CE" w:rsidRDefault="00C33B98" w:rsidP="00C33B98">
      <w:pPr>
        <w:rPr>
          <w:sz w:val="28"/>
          <w:szCs w:val="28"/>
        </w:rPr>
      </w:pPr>
      <w:r>
        <w:rPr>
          <w:sz w:val="28"/>
          <w:szCs w:val="28"/>
        </w:rPr>
        <w:t xml:space="preserve">      1. Общий объем доходов в </w:t>
      </w:r>
      <w:r w:rsidRPr="00CD69CE">
        <w:rPr>
          <w:sz w:val="28"/>
          <w:szCs w:val="28"/>
        </w:rPr>
        <w:t>сумме 2 941,8 тыс. руб.</w:t>
      </w:r>
    </w:p>
    <w:p w:rsidR="00C33B98" w:rsidRDefault="00C33B98" w:rsidP="00C33B98">
      <w:pPr>
        <w:rPr>
          <w:sz w:val="28"/>
          <w:szCs w:val="28"/>
        </w:rPr>
      </w:pPr>
      <w:r w:rsidRPr="00CD69CE">
        <w:rPr>
          <w:sz w:val="28"/>
          <w:szCs w:val="28"/>
        </w:rPr>
        <w:t xml:space="preserve">      2. Общий объем расходов в сумме 2 941,8</w:t>
      </w:r>
      <w:r>
        <w:rPr>
          <w:sz w:val="28"/>
          <w:szCs w:val="28"/>
        </w:rPr>
        <w:t xml:space="preserve"> тыс. руб.</w:t>
      </w:r>
    </w:p>
    <w:p w:rsidR="00C33B98" w:rsidRDefault="00C33B98" w:rsidP="00C33B98">
      <w:pPr>
        <w:rPr>
          <w:sz w:val="28"/>
          <w:szCs w:val="28"/>
        </w:rPr>
      </w:pPr>
      <w:r>
        <w:rPr>
          <w:sz w:val="28"/>
          <w:szCs w:val="28"/>
        </w:rPr>
        <w:t xml:space="preserve">      3.Дефицит бюджета в сумме 0 тыс. рублей;</w:t>
      </w:r>
    </w:p>
    <w:p w:rsidR="00C33B98" w:rsidRDefault="00C33B98" w:rsidP="00C3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Установить верхний предел муниципального внутреннего долга муниципального образования по состоянию на </w:t>
      </w:r>
      <w:r w:rsidRPr="0059069D">
        <w:rPr>
          <w:sz w:val="28"/>
          <w:szCs w:val="28"/>
        </w:rPr>
        <w:t>1 января 20</w:t>
      </w:r>
      <w:r>
        <w:rPr>
          <w:sz w:val="28"/>
          <w:szCs w:val="28"/>
        </w:rPr>
        <w:t>21 года в размере  0 тыс. руб., в том числе верхний предел  долга района  по муниципальным гарантиям 0 тыс. рублей.</w:t>
      </w:r>
    </w:p>
    <w:p w:rsidR="00C33B98" w:rsidRDefault="00C33B98" w:rsidP="00C3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 2020 год в сумме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33B98" w:rsidRDefault="00C33B98" w:rsidP="00C33B98">
      <w:pPr>
        <w:jc w:val="both"/>
        <w:rPr>
          <w:sz w:val="28"/>
          <w:szCs w:val="28"/>
        </w:rPr>
      </w:pPr>
    </w:p>
    <w:p w:rsidR="00C33B98" w:rsidRDefault="00C33B98" w:rsidP="00C3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Безвозмездные поступления в бюджет 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C33B98" w:rsidRDefault="00C33B98" w:rsidP="00C33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безвозмездные поступления  в бюджет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 согласно приложению №1 к настоящему Решению.</w:t>
      </w:r>
    </w:p>
    <w:p w:rsidR="00C33B98" w:rsidRDefault="00C33B98" w:rsidP="00C33B98">
      <w:pPr>
        <w:rPr>
          <w:rFonts w:cs="Times New Roman"/>
          <w:b/>
          <w:bCs/>
          <w:i/>
          <w:iCs/>
          <w:sz w:val="28"/>
          <w:szCs w:val="28"/>
        </w:rPr>
      </w:pPr>
    </w:p>
    <w:p w:rsidR="00C33B98" w:rsidRDefault="00C33B98" w:rsidP="00C3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C33B98" w:rsidRDefault="00C33B98" w:rsidP="00C33B98">
      <w:pPr>
        <w:rPr>
          <w:rFonts w:cs="Times New Roman"/>
          <w:sz w:val="28"/>
          <w:szCs w:val="28"/>
        </w:rPr>
      </w:pPr>
    </w:p>
    <w:p w:rsidR="00C33B98" w:rsidRDefault="00C33B98" w:rsidP="00C33B9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2020 год перечень главных администраторов доходов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 2 к настоящему решению.</w:t>
      </w:r>
    </w:p>
    <w:p w:rsidR="00C33B98" w:rsidRDefault="00C33B98" w:rsidP="00C33B9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2020 год перечень главных администраторов 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№3  к настоящему  решению.</w:t>
      </w:r>
    </w:p>
    <w:p w:rsidR="00C33B98" w:rsidRDefault="00C33B98" w:rsidP="00C33B98">
      <w:pPr>
        <w:rPr>
          <w:rFonts w:cs="Times New Roman"/>
          <w:sz w:val="28"/>
          <w:szCs w:val="28"/>
        </w:rPr>
      </w:pPr>
    </w:p>
    <w:p w:rsidR="00C33B98" w:rsidRDefault="00C33B98" w:rsidP="00C3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администрирования  доходов  бюджета муниципального образования в 2020 году</w:t>
      </w:r>
    </w:p>
    <w:p w:rsidR="00C33B98" w:rsidRDefault="00C33B98" w:rsidP="00C33B98">
      <w:pPr>
        <w:rPr>
          <w:rFonts w:cs="Times New Roman"/>
          <w:sz w:val="28"/>
          <w:szCs w:val="28"/>
        </w:rPr>
      </w:pPr>
    </w:p>
    <w:p w:rsidR="00C33B98" w:rsidRDefault="00C33B98" w:rsidP="00C3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осуществляется через уполномоченный орган:</w:t>
      </w:r>
    </w:p>
    <w:p w:rsidR="00C33B98" w:rsidRDefault="00C33B98" w:rsidP="00C3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муниципальное учреждение «Централизованная бухгалтерия органов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района».</w:t>
      </w:r>
    </w:p>
    <w:p w:rsidR="00C33B98" w:rsidRDefault="00C33B98" w:rsidP="00C33B98">
      <w:pPr>
        <w:rPr>
          <w:rFonts w:cs="Times New Roman"/>
          <w:sz w:val="28"/>
          <w:szCs w:val="28"/>
        </w:rPr>
      </w:pPr>
    </w:p>
    <w:p w:rsidR="00C33B98" w:rsidRDefault="00C33B98" w:rsidP="00C33B98">
      <w:pPr>
        <w:jc w:val="both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 Бюджетные ассигнования  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на 2020 год</w:t>
      </w:r>
    </w:p>
    <w:p w:rsidR="00C33B98" w:rsidRDefault="00C33B98" w:rsidP="00C33B98">
      <w:pPr>
        <w:rPr>
          <w:rFonts w:cs="Times New Roman"/>
          <w:sz w:val="28"/>
          <w:szCs w:val="28"/>
        </w:rPr>
      </w:pPr>
    </w:p>
    <w:p w:rsidR="00C33B98" w:rsidRDefault="00C33B98" w:rsidP="00C3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2020 год:</w:t>
      </w:r>
    </w:p>
    <w:p w:rsidR="00C33B98" w:rsidRDefault="00C33B98" w:rsidP="00C3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ведомственную структуру  расходов 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  № 4 к настоящему Решению;</w:t>
      </w:r>
    </w:p>
    <w:p w:rsidR="00C33B98" w:rsidRDefault="00C33B98" w:rsidP="00C3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бюджетных ассигнований 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по разделам, подразделам, целевым статьям и видам расходов, классификации расходов проекта бюджета согласно приложению  №5  к настоящему Решению.</w:t>
      </w:r>
    </w:p>
    <w:p w:rsidR="00C33B98" w:rsidRDefault="00C33B98" w:rsidP="00C33B98">
      <w:pPr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C33B98" w:rsidRDefault="00C33B98" w:rsidP="00C33B98">
      <w:pPr>
        <w:tabs>
          <w:tab w:val="left" w:pos="6737"/>
        </w:tabs>
        <w:rPr>
          <w:rFonts w:cs="Times New Roman"/>
          <w:sz w:val="28"/>
          <w:szCs w:val="28"/>
        </w:rPr>
      </w:pPr>
    </w:p>
    <w:p w:rsidR="00C33B98" w:rsidRDefault="00C33B98" w:rsidP="00C33B98">
      <w:pPr>
        <w:tabs>
          <w:tab w:val="left" w:pos="67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Решение вступает в силу с момента его обнародования.</w:t>
      </w:r>
    </w:p>
    <w:p w:rsidR="00C33B98" w:rsidRDefault="00C33B98" w:rsidP="00C33B98">
      <w:pPr>
        <w:tabs>
          <w:tab w:val="left" w:pos="7531"/>
        </w:tabs>
        <w:rPr>
          <w:rFonts w:cs="Times New Roman"/>
          <w:b/>
          <w:bCs/>
          <w:sz w:val="28"/>
          <w:szCs w:val="28"/>
        </w:rPr>
      </w:pPr>
    </w:p>
    <w:p w:rsidR="00C33B98" w:rsidRDefault="00C33B98" w:rsidP="00C33B98">
      <w:pPr>
        <w:tabs>
          <w:tab w:val="left" w:pos="75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33B98" w:rsidRDefault="00C33B98" w:rsidP="00C33B98">
      <w:pPr>
        <w:tabs>
          <w:tab w:val="left" w:pos="7531"/>
        </w:tabs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  <w:t>Е.М. Инкин</w:t>
      </w: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Pr="00C33B98" w:rsidRDefault="00C33B98" w:rsidP="00C3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3B98" w:rsidRPr="00C33B98" w:rsidRDefault="00C33B98" w:rsidP="00C33B98">
      <w:pPr>
        <w:tabs>
          <w:tab w:val="left" w:pos="7531"/>
        </w:tabs>
        <w:ind w:left="4678"/>
        <w:jc w:val="right"/>
        <w:rPr>
          <w:b/>
          <w:bCs/>
          <w:sz w:val="24"/>
          <w:szCs w:val="24"/>
        </w:rPr>
      </w:pPr>
      <w:r w:rsidRPr="00C33B98">
        <w:rPr>
          <w:sz w:val="24"/>
          <w:szCs w:val="24"/>
        </w:rPr>
        <w:t>Приложение №1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к Проекту Решения Совета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proofErr w:type="spellStart"/>
      <w:r w:rsidRPr="00C33B98">
        <w:rPr>
          <w:sz w:val="24"/>
          <w:szCs w:val="24"/>
        </w:rPr>
        <w:t>Хоперского</w:t>
      </w:r>
      <w:proofErr w:type="spellEnd"/>
      <w:r w:rsidRPr="00C33B98">
        <w:rPr>
          <w:sz w:val="24"/>
          <w:szCs w:val="24"/>
        </w:rPr>
        <w:t xml:space="preserve"> муниципального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образования </w:t>
      </w:r>
      <w:proofErr w:type="spellStart"/>
      <w:r w:rsidRPr="00C33B98">
        <w:rPr>
          <w:sz w:val="24"/>
          <w:szCs w:val="24"/>
        </w:rPr>
        <w:t>Балашовского</w:t>
      </w:r>
      <w:proofErr w:type="spell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муниципального района </w:t>
      </w:r>
      <w:proofErr w:type="gramStart"/>
      <w:r w:rsidRPr="00C33B98">
        <w:rPr>
          <w:sz w:val="24"/>
          <w:szCs w:val="24"/>
        </w:rPr>
        <w:t>Саратовской</w:t>
      </w:r>
      <w:proofErr w:type="gram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>области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«О бюджете </w:t>
      </w:r>
      <w:proofErr w:type="spellStart"/>
      <w:r w:rsidRPr="00C33B98">
        <w:rPr>
          <w:sz w:val="24"/>
          <w:szCs w:val="24"/>
        </w:rPr>
        <w:t>Хоперского</w:t>
      </w:r>
      <w:proofErr w:type="spellEnd"/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>муниципального образования на 2020 год»</w:t>
      </w:r>
    </w:p>
    <w:p w:rsidR="00C33B98" w:rsidRDefault="00C33B98" w:rsidP="00C33B98">
      <w:pPr>
        <w:ind w:left="4678"/>
        <w:rPr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 xml:space="preserve">Безвозмездные поступления в  </w:t>
      </w:r>
      <w:r>
        <w:rPr>
          <w:b/>
          <w:bCs/>
          <w:sz w:val="28"/>
          <w:szCs w:val="28"/>
        </w:rPr>
        <w:t>б</w:t>
      </w:r>
      <w:r w:rsidRPr="00546170">
        <w:rPr>
          <w:b/>
          <w:bCs/>
          <w:sz w:val="28"/>
          <w:szCs w:val="28"/>
        </w:rPr>
        <w:t>юджет</w:t>
      </w: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46170">
        <w:rPr>
          <w:b/>
          <w:bCs/>
          <w:sz w:val="28"/>
          <w:szCs w:val="28"/>
        </w:rPr>
        <w:t xml:space="preserve"> муниципального образов</w:t>
      </w:r>
      <w:r>
        <w:rPr>
          <w:b/>
          <w:bCs/>
          <w:sz w:val="28"/>
          <w:szCs w:val="28"/>
        </w:rPr>
        <w:t>ания</w:t>
      </w:r>
      <w:r w:rsidRPr="0054617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2020 год</w:t>
      </w: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</w:p>
    <w:p w:rsidR="00C33B98" w:rsidRPr="00546170" w:rsidRDefault="00C33B98" w:rsidP="00C33B98">
      <w:pPr>
        <w:jc w:val="right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>(тыс. руб</w:t>
      </w:r>
      <w:r>
        <w:rPr>
          <w:b/>
          <w:bCs/>
          <w:sz w:val="28"/>
          <w:szCs w:val="28"/>
        </w:rPr>
        <w:t>.</w:t>
      </w:r>
      <w:r w:rsidRPr="00546170">
        <w:rPr>
          <w:b/>
          <w:bCs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402"/>
        <w:gridCol w:w="4502"/>
        <w:gridCol w:w="993"/>
      </w:tblGrid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</w:p>
        </w:tc>
      </w:tr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4</w:t>
            </w:r>
          </w:p>
        </w:tc>
      </w:tr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15001 10 </w:t>
            </w:r>
            <w:r w:rsidRPr="00E9578D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B98" w:rsidRPr="00E9578D" w:rsidRDefault="00C33B98" w:rsidP="004E2552">
            <w:pPr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</w:tr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35118 10</w:t>
            </w:r>
            <w:r w:rsidRPr="00E9578D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B98" w:rsidRPr="00E9578D" w:rsidRDefault="00C33B98" w:rsidP="004E2552">
            <w:pPr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осуществление первичного </w:t>
            </w:r>
            <w:r>
              <w:rPr>
                <w:sz w:val="28"/>
                <w:szCs w:val="28"/>
              </w:rPr>
              <w:t xml:space="preserve">воинского учета на территориях, </w:t>
            </w:r>
            <w:r w:rsidRPr="00E9578D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B98" w:rsidRPr="00E9578D" w:rsidRDefault="00C33B98" w:rsidP="004E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33B98" w:rsidRPr="00E9578D" w:rsidTr="004E255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Всего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</w:tr>
    </w:tbl>
    <w:p w:rsidR="00C33B98" w:rsidRPr="00546170" w:rsidRDefault="00C33B98" w:rsidP="00C33B98">
      <w:pPr>
        <w:ind w:left="5387"/>
        <w:jc w:val="center"/>
        <w:rPr>
          <w:sz w:val="28"/>
          <w:szCs w:val="28"/>
        </w:rPr>
      </w:pPr>
    </w:p>
    <w:p w:rsidR="00C33B98" w:rsidRDefault="00C33B98" w:rsidP="00C33B98"/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Pr="00C33B98" w:rsidRDefault="00C33B98" w:rsidP="00C33B98">
      <w:pPr>
        <w:tabs>
          <w:tab w:val="left" w:pos="7531"/>
        </w:tabs>
        <w:ind w:left="4678"/>
        <w:jc w:val="right"/>
        <w:rPr>
          <w:b/>
          <w:bCs/>
          <w:sz w:val="24"/>
          <w:szCs w:val="24"/>
        </w:rPr>
      </w:pPr>
      <w:r w:rsidRPr="00C33B98">
        <w:rPr>
          <w:sz w:val="24"/>
          <w:szCs w:val="24"/>
        </w:rPr>
        <w:lastRenderedPageBreak/>
        <w:t>Приложение № 2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к Проекту Решения Совета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proofErr w:type="spellStart"/>
      <w:r w:rsidRPr="00C33B98">
        <w:rPr>
          <w:sz w:val="24"/>
          <w:szCs w:val="24"/>
        </w:rPr>
        <w:t>Хоперского</w:t>
      </w:r>
      <w:proofErr w:type="spellEnd"/>
      <w:r w:rsidRPr="00C33B98">
        <w:rPr>
          <w:sz w:val="24"/>
          <w:szCs w:val="24"/>
        </w:rPr>
        <w:t xml:space="preserve"> муниципального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образования </w:t>
      </w:r>
      <w:proofErr w:type="spellStart"/>
      <w:r w:rsidRPr="00C33B98">
        <w:rPr>
          <w:sz w:val="24"/>
          <w:szCs w:val="24"/>
        </w:rPr>
        <w:t>Балашовского</w:t>
      </w:r>
      <w:proofErr w:type="spell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муниципального района </w:t>
      </w:r>
      <w:proofErr w:type="gramStart"/>
      <w:r w:rsidRPr="00C33B98">
        <w:rPr>
          <w:sz w:val="24"/>
          <w:szCs w:val="24"/>
        </w:rPr>
        <w:t>Саратовской</w:t>
      </w:r>
      <w:proofErr w:type="gram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области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«О бюджете </w:t>
      </w:r>
      <w:proofErr w:type="spellStart"/>
      <w:r w:rsidRPr="00C33B98">
        <w:rPr>
          <w:sz w:val="24"/>
          <w:szCs w:val="24"/>
        </w:rPr>
        <w:t>Хоперского</w:t>
      </w:r>
      <w:proofErr w:type="spellEnd"/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>муниципального образования на 2020 год»</w:t>
      </w:r>
    </w:p>
    <w:p w:rsidR="00C33B98" w:rsidRPr="00E37609" w:rsidRDefault="00C33B98" w:rsidP="00C33B98">
      <w:pPr>
        <w:ind w:left="4678"/>
        <w:rPr>
          <w:sz w:val="28"/>
          <w:szCs w:val="28"/>
        </w:rPr>
      </w:pP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2020 год</w:t>
      </w:r>
    </w:p>
    <w:p w:rsidR="00C33B98" w:rsidRDefault="00C33B98" w:rsidP="00C33B98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3567"/>
        <w:gridCol w:w="4506"/>
      </w:tblGrid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33B98" w:rsidTr="004E25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Хоперского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законодательными актами РФ на совершение </w:t>
            </w:r>
            <w:r>
              <w:rPr>
                <w:color w:val="000000"/>
                <w:spacing w:val="-2"/>
                <w:sz w:val="28"/>
                <w:szCs w:val="28"/>
              </w:rPr>
              <w:t>нотариальных действий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108 0402 001 4000 110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hd w:val="clear" w:color="auto" w:fill="FFFFFF"/>
              <w:spacing w:before="5" w:line="278" w:lineRule="exact"/>
              <w:ind w:right="14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Доходы, получаемые в виде арендной платы, а так же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средства от продажи права на заключение договоров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аренды за земли, находящиеся в собственности сельских  </w:t>
            </w:r>
            <w:r>
              <w:rPr>
                <w:color w:val="000000"/>
                <w:spacing w:val="-3"/>
                <w:sz w:val="28"/>
                <w:szCs w:val="28"/>
              </w:rPr>
              <w:t>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hd w:val="clear" w:color="auto" w:fill="FFFFFF"/>
              <w:spacing w:before="10" w:line="278" w:lineRule="exact"/>
              <w:ind w:right="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имущества, находящегося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оперативном управлении органов управления сельских поселений и созданных ими учреждений ( за исключением имущества </w:t>
            </w:r>
            <w:r>
              <w:rPr>
                <w:color w:val="000000"/>
                <w:spacing w:val="-3"/>
                <w:sz w:val="28"/>
                <w:szCs w:val="28"/>
              </w:rPr>
              <w:t>муниципальных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юджетных и автономных учреждений</w:t>
            </w:r>
            <w:r>
              <w:rPr>
                <w:color w:val="000000"/>
                <w:spacing w:val="-1"/>
                <w:sz w:val="28"/>
                <w:szCs w:val="28"/>
              </w:rPr>
              <w:t>)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hd w:val="clear" w:color="auto" w:fill="FFFFFF"/>
              <w:spacing w:before="10" w:line="278" w:lineRule="exact"/>
              <w:ind w:righ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исключением земельных участков муниципальных, бюджетных и атомных учреждений)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rPr>
                <w:rFonts w:ascii="Verdana" w:hAnsi="Verdana"/>
                <w:sz w:val="21"/>
                <w:szCs w:val="21"/>
              </w:rPr>
            </w:pPr>
            <w:r>
              <w:t>1 16 07010 10 0000 140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r>
              <w:t>1 16 07090 10 0000 140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r>
              <w:t>1 16 10031 10 0000 140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сельского поселения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r>
              <w:t>1 16 10032 10 0000 140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r>
              <w:t>1 16 10061 10 0000 140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rPr>
                <w:rFonts w:ascii="Verdana" w:hAnsi="Verdana"/>
                <w:sz w:val="21"/>
                <w:szCs w:val="21"/>
              </w:rPr>
            </w:pPr>
            <w:r>
              <w:t>1 16 10081 10 0000 140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</w:t>
            </w:r>
            <w: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rPr>
                <w:rFonts w:ascii="Verdana" w:hAnsi="Verdana"/>
                <w:sz w:val="21"/>
                <w:szCs w:val="21"/>
              </w:rPr>
            </w:pPr>
            <w:r>
              <w:t>1 16 10082 10 0000 140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Невыясненные поступления, зачисляемые в </w:t>
            </w:r>
            <w:r>
              <w:rPr>
                <w:color w:val="000000"/>
                <w:spacing w:val="-9"/>
                <w:sz w:val="28"/>
                <w:szCs w:val="28"/>
              </w:rPr>
              <w:t>бюджеты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сельских поселений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15001 10 </w:t>
            </w:r>
            <w:r w:rsidRPr="00E9578D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Pr="00E9578D" w:rsidRDefault="00C33B98" w:rsidP="004E2552">
            <w:pPr>
              <w:jc w:val="both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Pr="00E9578D" w:rsidRDefault="00C33B98" w:rsidP="004E255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35118 10</w:t>
            </w:r>
            <w:r w:rsidRPr="00E9578D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Pr="00E9578D" w:rsidRDefault="00C33B98" w:rsidP="004E2552">
            <w:pPr>
              <w:jc w:val="both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осуществление первичного </w:t>
            </w:r>
            <w:r>
              <w:rPr>
                <w:sz w:val="28"/>
                <w:szCs w:val="28"/>
              </w:rPr>
              <w:t xml:space="preserve">воинского учета на территориях, </w:t>
            </w:r>
            <w:r w:rsidRPr="00E9578D">
              <w:rPr>
                <w:sz w:val="28"/>
                <w:szCs w:val="28"/>
              </w:rPr>
              <w:t>где отсутствуют военные комиссариаты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 w:rsidRPr="00032215"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202 040014 10 0000 151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Межбюджетное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 w:rsidRPr="00032215"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 w:rsidRPr="00032215"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 w:rsidRPr="00032215">
              <w:rPr>
                <w:b/>
                <w:bCs/>
                <w:sz w:val="28"/>
                <w:szCs w:val="28"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>
              <w:rPr>
                <w:sz w:val="28"/>
                <w:szCs w:val="28"/>
              </w:rPr>
              <w:lastRenderedPageBreak/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C33B98" w:rsidTr="004E255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jc w:val="center"/>
            </w:pPr>
            <w:r w:rsidRPr="00032215">
              <w:rPr>
                <w:b/>
                <w:bCs/>
                <w:sz w:val="28"/>
                <w:szCs w:val="28"/>
              </w:rPr>
              <w:lastRenderedPageBreak/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8" w:rsidRDefault="00C33B98" w:rsidP="004E25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3B98" w:rsidRPr="00546170" w:rsidRDefault="00C33B98" w:rsidP="00C33B98">
      <w:pPr>
        <w:rPr>
          <w:sz w:val="28"/>
          <w:szCs w:val="28"/>
        </w:rPr>
      </w:pPr>
    </w:p>
    <w:p w:rsidR="00C33B98" w:rsidRDefault="00C33B98" w:rsidP="00C33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33B98" w:rsidRDefault="00C33B98" w:rsidP="00C33B98">
      <w:pPr>
        <w:rPr>
          <w:sz w:val="28"/>
          <w:szCs w:val="28"/>
        </w:rPr>
      </w:pPr>
    </w:p>
    <w:p w:rsidR="00C33B98" w:rsidRDefault="00C33B98" w:rsidP="00C33B98"/>
    <w:p w:rsidR="00C33B98" w:rsidRDefault="00C33B98" w:rsidP="00C33B98"/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Pr="00683837" w:rsidRDefault="00C33B98" w:rsidP="00C33B98">
      <w:pPr>
        <w:tabs>
          <w:tab w:val="left" w:pos="7531"/>
        </w:tabs>
        <w:ind w:left="4678"/>
        <w:jc w:val="right"/>
        <w:rPr>
          <w:b/>
          <w:bCs/>
          <w:sz w:val="24"/>
          <w:szCs w:val="24"/>
        </w:rPr>
      </w:pPr>
      <w:r w:rsidRPr="00683837">
        <w:rPr>
          <w:sz w:val="24"/>
          <w:szCs w:val="24"/>
        </w:rPr>
        <w:lastRenderedPageBreak/>
        <w:t>Приложение № 3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 xml:space="preserve">к Проекту Решения Совета 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proofErr w:type="spellStart"/>
      <w:r w:rsidRPr="00683837">
        <w:rPr>
          <w:sz w:val="24"/>
          <w:szCs w:val="24"/>
        </w:rPr>
        <w:t>Хоперского</w:t>
      </w:r>
      <w:proofErr w:type="spellEnd"/>
      <w:r w:rsidRPr="00683837">
        <w:rPr>
          <w:sz w:val="24"/>
          <w:szCs w:val="24"/>
        </w:rPr>
        <w:t xml:space="preserve"> муниципального 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 xml:space="preserve">образования </w:t>
      </w:r>
      <w:proofErr w:type="spellStart"/>
      <w:r w:rsidRPr="00683837">
        <w:rPr>
          <w:sz w:val="24"/>
          <w:szCs w:val="24"/>
        </w:rPr>
        <w:t>Балашовского</w:t>
      </w:r>
      <w:proofErr w:type="spellEnd"/>
      <w:r w:rsidRPr="00683837">
        <w:rPr>
          <w:sz w:val="24"/>
          <w:szCs w:val="24"/>
        </w:rPr>
        <w:t xml:space="preserve"> 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 xml:space="preserve">муниципального района </w:t>
      </w:r>
      <w:proofErr w:type="gramStart"/>
      <w:r w:rsidRPr="00683837">
        <w:rPr>
          <w:sz w:val="24"/>
          <w:szCs w:val="24"/>
        </w:rPr>
        <w:t>Саратовской</w:t>
      </w:r>
      <w:proofErr w:type="gramEnd"/>
      <w:r w:rsidRPr="00683837">
        <w:rPr>
          <w:sz w:val="24"/>
          <w:szCs w:val="24"/>
        </w:rPr>
        <w:t xml:space="preserve"> 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>области</w:t>
      </w:r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 xml:space="preserve">«О бюджете </w:t>
      </w:r>
      <w:proofErr w:type="spellStart"/>
      <w:r w:rsidRPr="00683837">
        <w:rPr>
          <w:sz w:val="24"/>
          <w:szCs w:val="24"/>
        </w:rPr>
        <w:t>Хоперского</w:t>
      </w:r>
      <w:proofErr w:type="spellEnd"/>
    </w:p>
    <w:p w:rsidR="00C33B98" w:rsidRPr="00683837" w:rsidRDefault="00C33B98" w:rsidP="00C33B98">
      <w:pPr>
        <w:ind w:left="4678"/>
        <w:jc w:val="right"/>
        <w:rPr>
          <w:sz w:val="24"/>
          <w:szCs w:val="24"/>
        </w:rPr>
      </w:pPr>
      <w:r w:rsidRPr="00683837">
        <w:rPr>
          <w:sz w:val="24"/>
          <w:szCs w:val="24"/>
        </w:rPr>
        <w:t>муниципального образования на 2020 год»</w:t>
      </w:r>
    </w:p>
    <w:p w:rsidR="00C33B98" w:rsidRPr="00E37609" w:rsidRDefault="00C33B98" w:rsidP="00C33B98">
      <w:pPr>
        <w:ind w:left="4678"/>
        <w:rPr>
          <w:sz w:val="28"/>
          <w:szCs w:val="28"/>
        </w:rPr>
      </w:pPr>
    </w:p>
    <w:p w:rsidR="00C33B98" w:rsidRDefault="00C33B98" w:rsidP="00C33B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C33B98" w:rsidRPr="00754E43" w:rsidRDefault="00C33B98" w:rsidP="00C3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источников внутреннего финансирования  дефицита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3884"/>
        <w:gridCol w:w="4705"/>
      </w:tblGrid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 организаций бюджетами сельских поселений в валюте Российской Федерации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сельских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 бюджетной системы  Российской Федерации в валюте Российской Федерации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C33B98" w:rsidTr="004E255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B98" w:rsidRDefault="00C33B98" w:rsidP="004E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Pr="00C33B98" w:rsidRDefault="00C33B98" w:rsidP="00C33B98">
      <w:pPr>
        <w:tabs>
          <w:tab w:val="left" w:pos="7531"/>
        </w:tabs>
        <w:ind w:left="4678"/>
        <w:jc w:val="right"/>
        <w:rPr>
          <w:b/>
          <w:bCs/>
          <w:sz w:val="24"/>
          <w:szCs w:val="24"/>
        </w:rPr>
      </w:pPr>
      <w:r w:rsidRPr="00C33B98">
        <w:rPr>
          <w:sz w:val="24"/>
          <w:szCs w:val="24"/>
        </w:rPr>
        <w:lastRenderedPageBreak/>
        <w:t>Приложение № 4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к Проекту Решения Совета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proofErr w:type="spellStart"/>
      <w:r w:rsidRPr="00C33B98">
        <w:rPr>
          <w:sz w:val="24"/>
          <w:szCs w:val="24"/>
        </w:rPr>
        <w:t>Хоперского</w:t>
      </w:r>
      <w:proofErr w:type="spellEnd"/>
      <w:r w:rsidRPr="00C33B98">
        <w:rPr>
          <w:sz w:val="24"/>
          <w:szCs w:val="24"/>
        </w:rPr>
        <w:t xml:space="preserve"> муниципального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образования </w:t>
      </w:r>
      <w:proofErr w:type="spellStart"/>
      <w:r w:rsidRPr="00C33B98">
        <w:rPr>
          <w:sz w:val="24"/>
          <w:szCs w:val="24"/>
        </w:rPr>
        <w:t>Балашовского</w:t>
      </w:r>
      <w:proofErr w:type="spell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муниципального района </w:t>
      </w:r>
      <w:proofErr w:type="gramStart"/>
      <w:r w:rsidRPr="00C33B98">
        <w:rPr>
          <w:sz w:val="24"/>
          <w:szCs w:val="24"/>
        </w:rPr>
        <w:t>Саратовской</w:t>
      </w:r>
      <w:proofErr w:type="gramEnd"/>
      <w:r w:rsidRPr="00C33B98">
        <w:rPr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 xml:space="preserve">области «О бюджете </w:t>
      </w:r>
      <w:proofErr w:type="spellStart"/>
      <w:r w:rsidRPr="00C33B98">
        <w:rPr>
          <w:sz w:val="24"/>
          <w:szCs w:val="24"/>
        </w:rPr>
        <w:t>Хоперского</w:t>
      </w:r>
      <w:proofErr w:type="spellEnd"/>
    </w:p>
    <w:p w:rsidR="00C33B98" w:rsidRPr="00C33B98" w:rsidRDefault="00C33B98" w:rsidP="00C33B98">
      <w:pPr>
        <w:ind w:left="4678"/>
        <w:jc w:val="right"/>
        <w:rPr>
          <w:sz w:val="24"/>
          <w:szCs w:val="24"/>
        </w:rPr>
      </w:pPr>
      <w:r w:rsidRPr="00C33B98">
        <w:rPr>
          <w:sz w:val="24"/>
          <w:szCs w:val="24"/>
        </w:rPr>
        <w:t>муниципального образования на 2020 год»</w:t>
      </w:r>
    </w:p>
    <w:p w:rsidR="00C33B98" w:rsidRDefault="00C33B98" w:rsidP="00C33B98">
      <w:pPr>
        <w:jc w:val="right"/>
      </w:pPr>
    </w:p>
    <w:p w:rsidR="00C33B98" w:rsidRDefault="00C33B98" w:rsidP="00C33B98"/>
    <w:p w:rsidR="00C33B98" w:rsidRDefault="00C33B98" w:rsidP="00C33B98"/>
    <w:tbl>
      <w:tblPr>
        <w:tblW w:w="9680" w:type="dxa"/>
        <w:tblCellMar>
          <w:left w:w="0" w:type="dxa"/>
          <w:right w:w="0" w:type="dxa"/>
        </w:tblCellMar>
        <w:tblLook w:val="0000"/>
      </w:tblPr>
      <w:tblGrid>
        <w:gridCol w:w="3960"/>
        <w:gridCol w:w="489"/>
        <w:gridCol w:w="500"/>
        <w:gridCol w:w="743"/>
        <w:gridCol w:w="1626"/>
        <w:gridCol w:w="1002"/>
        <w:gridCol w:w="1360"/>
      </w:tblGrid>
      <w:tr w:rsidR="00C33B98" w:rsidTr="004E2552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C33B98" w:rsidTr="004E255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szCs w:val="18"/>
              </w:rPr>
              <w:t>Хоперского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Cs w:val="18"/>
              </w:rPr>
              <w:t>Балашовского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2 941,8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2 269</w:t>
            </w:r>
            <w:r w:rsidRPr="002A73B6">
              <w:rPr>
                <w:b/>
                <w:szCs w:val="18"/>
              </w:rPr>
              <w:t>,8</w:t>
            </w:r>
          </w:p>
        </w:tc>
      </w:tr>
      <w:tr w:rsidR="00C33B98" w:rsidRPr="006561C0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6561C0" w:rsidRDefault="00C33B98" w:rsidP="004E2552">
            <w:pPr>
              <w:jc w:val="right"/>
              <w:rPr>
                <w:szCs w:val="18"/>
                <w:highlight w:val="red"/>
              </w:rPr>
            </w:pPr>
            <w:r w:rsidRPr="00757683"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RPr="00757683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1434,3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1 438,7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1432,7</w:t>
            </w:r>
          </w:p>
        </w:tc>
      </w:tr>
      <w:tr w:rsidR="00C33B98" w:rsidRPr="00757683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1 117,5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1 117,5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313,7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RPr="00757683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28,0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28,0</w:t>
            </w:r>
          </w:p>
        </w:tc>
      </w:tr>
      <w:tr w:rsidR="00C33B98" w:rsidTr="004E2552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RPr="00757683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119,0</w:t>
            </w:r>
          </w:p>
        </w:tc>
      </w:tr>
      <w:tr w:rsidR="00C33B98" w:rsidTr="004E255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szCs w:val="18"/>
              </w:rPr>
              <w:t>Хоперском</w:t>
            </w:r>
            <w:proofErr w:type="spellEnd"/>
            <w:r>
              <w:rPr>
                <w:szCs w:val="18"/>
              </w:rPr>
              <w:t xml:space="preserve">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RPr="00757683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0C2CE5" w:rsidRDefault="00C33B98" w:rsidP="004E255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202,5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RPr="00757683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5D698D" w:rsidRDefault="00C33B98" w:rsidP="004E2552">
            <w:pPr>
              <w:rPr>
                <w:b/>
                <w:szCs w:val="18"/>
              </w:rPr>
            </w:pPr>
            <w:r w:rsidRPr="005D698D"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RPr="00C94FF0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6561C0" w:rsidRDefault="00C33B98" w:rsidP="004E2552">
            <w:pPr>
              <w:rPr>
                <w:b/>
                <w:szCs w:val="18"/>
              </w:rPr>
            </w:pPr>
            <w:r w:rsidRPr="006561C0"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C94FF0" w:rsidRDefault="00C33B98" w:rsidP="004E2552">
            <w:pPr>
              <w:jc w:val="right"/>
              <w:rPr>
                <w:b/>
                <w:szCs w:val="18"/>
              </w:rPr>
            </w:pPr>
            <w:r w:rsidRPr="00C94FF0">
              <w:rPr>
                <w:b/>
                <w:szCs w:val="18"/>
              </w:rPr>
              <w:t>100,0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1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Реализация муниципальных программ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 xml:space="preserve">Муниципальная программа "Ремонт и содержание автомобильных дорог на территории </w:t>
            </w:r>
            <w:proofErr w:type="spellStart"/>
            <w:r>
              <w:t>Хоперского</w:t>
            </w:r>
            <w:proofErr w:type="spellEnd"/>
            <w:r>
              <w:t xml:space="preserve"> муниципального образования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RPr="00757683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0C2CE5" w:rsidRDefault="00C33B98" w:rsidP="004E255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  <w:highlight w:val="red"/>
              </w:rPr>
            </w:pPr>
            <w:r w:rsidRPr="00757683">
              <w:rPr>
                <w:szCs w:val="18"/>
              </w:rPr>
              <w:t>361,5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361,5</w:t>
            </w:r>
          </w:p>
        </w:tc>
      </w:tr>
      <w:tr w:rsidR="00C33B98" w:rsidTr="004E255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180.0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rPr>
                <w:b/>
                <w:szCs w:val="18"/>
              </w:rPr>
            </w:pPr>
            <w:r w:rsidRPr="00757683">
              <w:rPr>
                <w:b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2 941,8</w:t>
            </w:r>
          </w:p>
        </w:tc>
      </w:tr>
    </w:tbl>
    <w:p w:rsidR="00C33B98" w:rsidRDefault="00C33B98" w:rsidP="00C33B98"/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Pr="00C33B98" w:rsidRDefault="00C33B98" w:rsidP="00C33B98">
      <w:pPr>
        <w:tabs>
          <w:tab w:val="left" w:pos="7531"/>
        </w:tabs>
        <w:ind w:left="467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 xml:space="preserve">к Проекту Решения Совета 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3B98">
        <w:rPr>
          <w:rFonts w:ascii="Times New Roman" w:hAnsi="Times New Roman" w:cs="Times New Roman"/>
          <w:sz w:val="24"/>
          <w:szCs w:val="24"/>
        </w:rPr>
        <w:t>Хоперского</w:t>
      </w:r>
      <w:proofErr w:type="spellEnd"/>
      <w:r w:rsidRPr="00C33B9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C33B98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C33B98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C33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 xml:space="preserve">области  </w:t>
      </w:r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C33B98">
        <w:rPr>
          <w:rFonts w:ascii="Times New Roman" w:hAnsi="Times New Roman" w:cs="Times New Roman"/>
          <w:sz w:val="24"/>
          <w:szCs w:val="24"/>
        </w:rPr>
        <w:t>Хоперского</w:t>
      </w:r>
      <w:proofErr w:type="spellEnd"/>
    </w:p>
    <w:p w:rsidR="00C33B98" w:rsidRPr="00C33B98" w:rsidRDefault="00C33B98" w:rsidP="00C33B98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C33B98">
        <w:rPr>
          <w:rFonts w:ascii="Times New Roman" w:hAnsi="Times New Roman" w:cs="Times New Roman"/>
          <w:sz w:val="24"/>
          <w:szCs w:val="24"/>
        </w:rPr>
        <w:t>муниципального образования на 2020 год»</w:t>
      </w:r>
    </w:p>
    <w:p w:rsidR="00C33B98" w:rsidRPr="00E5109C" w:rsidRDefault="00C33B98" w:rsidP="00C33B98">
      <w:pPr>
        <w:rPr>
          <w:rFonts w:ascii="Times New Roman" w:hAnsi="Times New Roman" w:cs="Times New Roman"/>
          <w:sz w:val="24"/>
          <w:szCs w:val="24"/>
        </w:rPr>
      </w:pPr>
    </w:p>
    <w:p w:rsidR="00C33B98" w:rsidRDefault="00C33B98" w:rsidP="00C33B9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C33B98" w:rsidRPr="00F83F8A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в бюджет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на 2019 год по разделам и подразделам, целевым статьям и видам расходов функциональной классификации расходов </w:t>
      </w:r>
    </w:p>
    <w:p w:rsidR="00C33B98" w:rsidRDefault="00C33B98" w:rsidP="00C33B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(тыс.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tbl>
      <w:tblPr>
        <w:tblW w:w="9191" w:type="dxa"/>
        <w:tblCellMar>
          <w:left w:w="0" w:type="dxa"/>
          <w:right w:w="0" w:type="dxa"/>
        </w:tblCellMar>
        <w:tblLook w:val="0000"/>
      </w:tblPr>
      <w:tblGrid>
        <w:gridCol w:w="3960"/>
        <w:gridCol w:w="500"/>
        <w:gridCol w:w="743"/>
        <w:gridCol w:w="1626"/>
        <w:gridCol w:w="1002"/>
        <w:gridCol w:w="1360"/>
      </w:tblGrid>
      <w:tr w:rsidR="00C33B98" w:rsidTr="004E2552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C33B98" w:rsidTr="004E255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98" w:rsidRDefault="00C33B98" w:rsidP="004E255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3B98" w:rsidRDefault="00C33B98" w:rsidP="004E255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2A73B6" w:rsidRDefault="00C33B98" w:rsidP="004E2552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2 269</w:t>
            </w:r>
            <w:r w:rsidRPr="002A73B6">
              <w:rPr>
                <w:b/>
                <w:szCs w:val="18"/>
              </w:rPr>
              <w:t>,8</w:t>
            </w:r>
          </w:p>
        </w:tc>
      </w:tr>
      <w:tr w:rsidR="00C33B98" w:rsidRPr="006561C0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6561C0" w:rsidRDefault="00C33B98" w:rsidP="004E2552">
            <w:pPr>
              <w:jc w:val="right"/>
              <w:rPr>
                <w:szCs w:val="18"/>
                <w:highlight w:val="red"/>
              </w:rPr>
            </w:pPr>
            <w:r w:rsidRPr="00757683"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688,5</w:t>
            </w:r>
          </w:p>
        </w:tc>
      </w:tr>
      <w:tr w:rsidR="00C33B98" w:rsidRPr="00757683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1434,3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1 438,7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1432,7</w:t>
            </w:r>
          </w:p>
        </w:tc>
      </w:tr>
      <w:tr w:rsidR="00C33B98" w:rsidRPr="00757683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Cs w:val="18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1 117,5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1 117,5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313,7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313,7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3,1</w:t>
            </w:r>
          </w:p>
        </w:tc>
      </w:tr>
      <w:tr w:rsidR="00C33B98" w:rsidRPr="00757683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28,0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28,0</w:t>
            </w:r>
          </w:p>
        </w:tc>
      </w:tr>
      <w:tr w:rsidR="00C33B98" w:rsidTr="004E2552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3,7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24,3</w:t>
            </w:r>
          </w:p>
        </w:tc>
      </w:tr>
      <w:tr w:rsidR="00C33B98" w:rsidRPr="00757683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119,0</w:t>
            </w:r>
          </w:p>
        </w:tc>
      </w:tr>
      <w:tr w:rsidR="00C33B98" w:rsidTr="004E255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szCs w:val="18"/>
              </w:rPr>
              <w:t>Хоперском</w:t>
            </w:r>
            <w:proofErr w:type="spellEnd"/>
            <w:r>
              <w:rPr>
                <w:szCs w:val="18"/>
              </w:rPr>
              <w:t xml:space="preserve">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3,0</w:t>
            </w:r>
          </w:p>
        </w:tc>
      </w:tr>
      <w:tr w:rsidR="00C33B98" w:rsidRPr="00757683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0C2CE5" w:rsidRDefault="00C33B98" w:rsidP="004E255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202,5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202,5</w:t>
            </w:r>
          </w:p>
        </w:tc>
      </w:tr>
      <w:tr w:rsidR="00C33B98" w:rsidRPr="00757683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5D698D" w:rsidRDefault="00C33B98" w:rsidP="004E2552">
            <w:pPr>
              <w:rPr>
                <w:b/>
                <w:szCs w:val="18"/>
              </w:rPr>
            </w:pPr>
            <w:r w:rsidRPr="005D698D"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jc w:val="right"/>
              <w:rPr>
                <w:szCs w:val="18"/>
              </w:rPr>
            </w:pPr>
            <w:r w:rsidRPr="00757683">
              <w:rPr>
                <w:szCs w:val="18"/>
              </w:rPr>
              <w:t>6,0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6,0</w:t>
            </w:r>
          </w:p>
        </w:tc>
      </w:tr>
      <w:tr w:rsidR="00C33B98" w:rsidRPr="00C94FF0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6561C0" w:rsidRDefault="00C33B98" w:rsidP="004E2552">
            <w:pPr>
              <w:rPr>
                <w:b/>
                <w:szCs w:val="18"/>
              </w:rPr>
            </w:pPr>
            <w:r w:rsidRPr="006561C0"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C94FF0" w:rsidRDefault="00C33B98" w:rsidP="004E2552">
            <w:pPr>
              <w:jc w:val="right"/>
              <w:rPr>
                <w:b/>
                <w:szCs w:val="18"/>
              </w:rPr>
            </w:pPr>
            <w:r w:rsidRPr="00C94FF0">
              <w:rPr>
                <w:b/>
                <w:szCs w:val="18"/>
              </w:rPr>
              <w:t>100,0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1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Реализация муниципальных программ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 xml:space="preserve">Муниципальная программа "Ремонт и содержание автомобильных дорог на территории </w:t>
            </w:r>
            <w:proofErr w:type="spellStart"/>
            <w:r>
              <w:t>Хоперского</w:t>
            </w:r>
            <w:proofErr w:type="spellEnd"/>
            <w:r>
              <w:t xml:space="preserve"> муниципального образования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2920016090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C33B98" w:rsidRPr="001B0EC2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0C2CE5" w:rsidRDefault="00C33B98" w:rsidP="004E255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1B0EC2" w:rsidRDefault="00C33B98" w:rsidP="004E2552">
            <w:pPr>
              <w:jc w:val="right"/>
              <w:rPr>
                <w:b/>
                <w:szCs w:val="18"/>
                <w:highlight w:val="red"/>
              </w:rPr>
            </w:pPr>
            <w:r w:rsidRPr="001B0EC2">
              <w:rPr>
                <w:b/>
                <w:szCs w:val="18"/>
              </w:rPr>
              <w:t>361,5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361,5</w:t>
            </w:r>
          </w:p>
        </w:tc>
      </w:tr>
      <w:tr w:rsidR="00C33B98" w:rsidTr="004E255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361,5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180.0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180,0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Tr="004E255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121,5</w:t>
            </w:r>
          </w:p>
        </w:tc>
      </w:tr>
      <w:tr w:rsidR="00C33B98" w:rsidRPr="001B0EC2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757683" w:rsidRDefault="00C33B98" w:rsidP="004E2552">
            <w:pPr>
              <w:rPr>
                <w:b/>
                <w:szCs w:val="18"/>
              </w:rPr>
            </w:pPr>
            <w:r w:rsidRPr="00757683">
              <w:rPr>
                <w:b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Pr="001B0EC2" w:rsidRDefault="00C33B98" w:rsidP="004E2552">
            <w:pPr>
              <w:jc w:val="right"/>
              <w:rPr>
                <w:b/>
                <w:szCs w:val="18"/>
              </w:rPr>
            </w:pPr>
            <w:r w:rsidRPr="001B0EC2">
              <w:rPr>
                <w:b/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2,0</w:t>
            </w:r>
          </w:p>
        </w:tc>
      </w:tr>
      <w:tr w:rsidR="00C33B98" w:rsidTr="004E255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B98" w:rsidRDefault="00C33B98" w:rsidP="004E255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2 941,8</w:t>
            </w:r>
          </w:p>
        </w:tc>
      </w:tr>
    </w:tbl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</w:p>
    <w:p w:rsidR="00C33B98" w:rsidRDefault="00C33B98" w:rsidP="00C33B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                                                    Е.М. Инкин</w:t>
      </w:r>
    </w:p>
    <w:p w:rsidR="00C33B98" w:rsidRDefault="00C33B98" w:rsidP="00C33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B98" w:rsidRDefault="00C33B98">
      <w:pPr>
        <w:rPr>
          <w:rFonts w:cs="Times New Roman"/>
        </w:rPr>
      </w:pPr>
    </w:p>
    <w:sectPr w:rsidR="00C33B98" w:rsidSect="00EB40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407A"/>
    <w:rsid w:val="00000534"/>
    <w:rsid w:val="00017145"/>
    <w:rsid w:val="0002551F"/>
    <w:rsid w:val="001439E1"/>
    <w:rsid w:val="00163193"/>
    <w:rsid w:val="001C23F0"/>
    <w:rsid w:val="002454ED"/>
    <w:rsid w:val="00260E45"/>
    <w:rsid w:val="0028626C"/>
    <w:rsid w:val="00294F8B"/>
    <w:rsid w:val="002E48FF"/>
    <w:rsid w:val="004C319C"/>
    <w:rsid w:val="00541EDF"/>
    <w:rsid w:val="00552FD0"/>
    <w:rsid w:val="0059094A"/>
    <w:rsid w:val="005A3D28"/>
    <w:rsid w:val="006D490F"/>
    <w:rsid w:val="00755BEF"/>
    <w:rsid w:val="00784D5E"/>
    <w:rsid w:val="00805902"/>
    <w:rsid w:val="00865859"/>
    <w:rsid w:val="00876F55"/>
    <w:rsid w:val="008A3716"/>
    <w:rsid w:val="008C7D84"/>
    <w:rsid w:val="008F46C4"/>
    <w:rsid w:val="00962672"/>
    <w:rsid w:val="009A0641"/>
    <w:rsid w:val="00A378E6"/>
    <w:rsid w:val="00AA29BE"/>
    <w:rsid w:val="00AB382D"/>
    <w:rsid w:val="00AC60C2"/>
    <w:rsid w:val="00B46182"/>
    <w:rsid w:val="00C33B98"/>
    <w:rsid w:val="00C5365E"/>
    <w:rsid w:val="00C564C6"/>
    <w:rsid w:val="00C76699"/>
    <w:rsid w:val="00D14952"/>
    <w:rsid w:val="00D64BC5"/>
    <w:rsid w:val="00E55F3F"/>
    <w:rsid w:val="00EB407A"/>
    <w:rsid w:val="00F5176E"/>
    <w:rsid w:val="00F52A4D"/>
    <w:rsid w:val="00FA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EB407A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00534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EB407A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5BE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4432</Words>
  <Characters>25269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Лариса</dc:creator>
  <cp:lastModifiedBy>Хоперское</cp:lastModifiedBy>
  <cp:revision>7</cp:revision>
  <cp:lastPrinted>2019-12-02T11:02:00Z</cp:lastPrinted>
  <dcterms:created xsi:type="dcterms:W3CDTF">2019-12-02T09:06:00Z</dcterms:created>
  <dcterms:modified xsi:type="dcterms:W3CDTF">2019-12-02T11:20:00Z</dcterms:modified>
</cp:coreProperties>
</file>